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3E95F">
      <w:pPr>
        <w:pStyle w:val="9"/>
        <w:widowControl/>
        <w:ind w:left="28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Приложение 3</w:t>
      </w:r>
    </w:p>
    <w:p w14:paraId="2E589CBB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к Положению об оплате труда работников МБОУ «Степновская СОШ»</w:t>
      </w:r>
    </w:p>
    <w:p w14:paraId="767E2661">
      <w:pPr>
        <w:ind w:left="284"/>
        <w:rPr>
          <w:sz w:val="24"/>
          <w:szCs w:val="24"/>
        </w:rPr>
      </w:pPr>
    </w:p>
    <w:p w14:paraId="6A8E40ED">
      <w:pPr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РАЗМЕР ПЕРСОНАЛЬНЫХ ВЫПЛАТ РАБОТНИКАМ </w:t>
      </w:r>
    </w:p>
    <w:p w14:paraId="79EB538E">
      <w:pPr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МБОУ «СТЕПНОВСКАЯ СОШ»</w:t>
      </w:r>
    </w:p>
    <w:p w14:paraId="3CE092D6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663"/>
        <w:gridCol w:w="2268"/>
      </w:tblGrid>
      <w:tr w14:paraId="54C4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62CF0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D8EC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и условия персональных выплат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1FE0F">
            <w:pPr>
              <w:pStyle w:val="9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Предельный размер к окладу (должностному окладу), ставке заработной платы</w:t>
            </w:r>
          </w:p>
          <w:p w14:paraId="0C28763B">
            <w:pPr>
              <w:pStyle w:val="9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14:paraId="055E4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63EB64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1D7E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опыт работы в занимаемой должности: &lt;**&gt;</w:t>
            </w:r>
          </w:p>
        </w:tc>
      </w:tr>
      <w:tr w14:paraId="2979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7186E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87B61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1 года до 5 лет: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320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5%</w:t>
            </w:r>
          </w:p>
        </w:tc>
      </w:tr>
      <w:tr w14:paraId="128B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E17C8F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388DF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4C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15%</w:t>
            </w:r>
          </w:p>
        </w:tc>
      </w:tr>
      <w:tr w14:paraId="1613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5C0EB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B8E9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наличии ученой степени доктора наук, культурологии, искусствоведения </w:t>
            </w:r>
            <w:bookmarkStart w:id="0" w:name="OLE_LINK1"/>
            <w:r>
              <w:rPr>
                <w:sz w:val="28"/>
                <w:szCs w:val="28"/>
                <w:lang w:eastAsia="en-US"/>
              </w:rPr>
              <w:t>&lt;***&gt;</w:t>
            </w:r>
            <w:bookmarkEnd w:id="0"/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B2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20%</w:t>
            </w:r>
          </w:p>
        </w:tc>
      </w:tr>
      <w:tr w14:paraId="186C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F1E29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80CD7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«Заслуженный»&lt;***&gt;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78E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15%</w:t>
            </w:r>
          </w:p>
        </w:tc>
      </w:tr>
      <w:tr w14:paraId="2CA3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CD4E7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9D7F7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«Народный».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2EE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20%</w:t>
            </w:r>
          </w:p>
        </w:tc>
      </w:tr>
      <w:tr w14:paraId="01137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327F2F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4B347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5 лет до 10 лет: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776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15%</w:t>
            </w:r>
          </w:p>
        </w:tc>
      </w:tr>
      <w:tr w14:paraId="11EC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BEE35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0AA8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C0D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25%</w:t>
            </w:r>
          </w:p>
        </w:tc>
      </w:tr>
      <w:tr w14:paraId="1C2CE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43BF21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6B574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755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30%</w:t>
            </w:r>
          </w:p>
        </w:tc>
      </w:tr>
      <w:tr w14:paraId="7F10C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6A8CC9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E4485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«Заслуженный»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5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25%</w:t>
            </w:r>
          </w:p>
        </w:tc>
      </w:tr>
      <w:tr w14:paraId="535E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5705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F886A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F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30%</w:t>
            </w:r>
          </w:p>
        </w:tc>
      </w:tr>
      <w:tr w14:paraId="2D888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008C0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F8439">
            <w:pPr>
              <w:tabs>
                <w:tab w:val="center" w:pos="3405"/>
              </w:tabs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свыше 10 лет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8B2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25%</w:t>
            </w:r>
          </w:p>
        </w:tc>
      </w:tr>
      <w:tr w14:paraId="6189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42F146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8DAA9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AC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35%</w:t>
            </w:r>
          </w:p>
        </w:tc>
      </w:tr>
      <w:tr w14:paraId="1F4F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1FAAAE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253EA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34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40%</w:t>
            </w:r>
          </w:p>
        </w:tc>
      </w:tr>
      <w:tr w14:paraId="6B81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C15F6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7737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«Заслуженный».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6A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35%</w:t>
            </w:r>
          </w:p>
        </w:tc>
      </w:tr>
      <w:tr w14:paraId="4758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BD8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37961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4A5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40%</w:t>
            </w:r>
          </w:p>
        </w:tc>
      </w:tr>
      <w:tr w14:paraId="737A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19B57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9586F7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 сложность, напряженность и особый режим работы: </w:t>
            </w:r>
          </w:p>
        </w:tc>
      </w:tr>
      <w:tr w14:paraId="7320C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F9C561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319224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письменных работ (пропорционально нагрузке):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87A8965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14:paraId="3CF14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DF32E6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029940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учителям истории, биологии и географии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A0E72F">
            <w:pPr>
              <w:pStyle w:val="9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14:paraId="2D32E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B36710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026C57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учителям физики, химии, иностранного языка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FE0A01">
            <w:pPr>
              <w:pStyle w:val="9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14:paraId="67CA7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4FC6E8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4334B4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учителям математики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E75D88">
            <w:pPr>
              <w:pStyle w:val="9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14:paraId="2092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01DD87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B27DB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учителям русского языка, литературы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AA894F">
            <w:pPr>
              <w:pStyle w:val="9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14:paraId="055F6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F6FCA3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EA10EF">
            <w:pPr>
              <w:autoSpaceDE w:val="0"/>
              <w:autoSpaceDN w:val="0"/>
              <w:adjustRightInd w:val="0"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учителям начальных классов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5B777">
            <w:pPr>
              <w:pStyle w:val="9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14:paraId="1732D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A50C7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44A057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классное руководство &lt;****&gt;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F649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2 700,0 рублей</w:t>
            </w:r>
          </w:p>
        </w:tc>
      </w:tr>
      <w:tr w14:paraId="3D62A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AD5F4A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AB69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заведование элементами инфраструктуры:&lt;*****&gt;: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17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14:paraId="550A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C87B4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1B77A">
            <w:pPr>
              <w:autoSpaceDE w:val="0"/>
              <w:autoSpaceDN w:val="0"/>
              <w:adjustRightInd w:val="0"/>
              <w:ind w:firstLine="317"/>
              <w:jc w:val="both"/>
              <w:rPr>
                <w:strike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кабинетами, лабораториями,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DD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10%</w:t>
            </w:r>
          </w:p>
        </w:tc>
      </w:tr>
      <w:tr w14:paraId="0E43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FE4F1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D83F8">
            <w:pPr>
              <w:autoSpaceDE w:val="0"/>
              <w:autoSpaceDN w:val="0"/>
              <w:ind w:firstLine="317"/>
              <w:rPr>
                <w:strike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учебно-опытными участками, мастерскими, музыкальными и спортивными залами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AE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20%</w:t>
            </w:r>
          </w:p>
        </w:tc>
      </w:tr>
      <w:tr w14:paraId="06FF1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C68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0AC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бюджетными образовательными учреждениями либо продолжающим работу в образовательном учреждении).</w:t>
            </w:r>
          </w:p>
          <w:p w14:paraId="1B93ED2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CD45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20%</w:t>
            </w:r>
          </w:p>
        </w:tc>
      </w:tr>
      <w:tr w14:paraId="16AD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84D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hint="default"/>
                <w:sz w:val="28"/>
                <w:szCs w:val="28"/>
                <w:lang w:val="ru-RU" w:eastAsia="en-US"/>
              </w:rPr>
            </w:pPr>
            <w:r>
              <w:rPr>
                <w:rFonts w:hint="default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E6FC4">
            <w:pPr>
              <w:pStyle w:val="10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 </w:t>
            </w:r>
            <w:r>
              <w:rPr>
                <w:sz w:val="24"/>
                <w:szCs w:val="24"/>
              </w:rPr>
              <w:t xml:space="preserve">&lt;**&gt;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2EB9">
            <w:pPr>
              <w:pStyle w:val="1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8F8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8397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val="ru-RU"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2C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одном классе, классе-комплекте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BF150">
            <w:pPr>
              <w:pStyle w:val="1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 рублей</w:t>
            </w:r>
          </w:p>
        </w:tc>
      </w:tr>
      <w:tr w14:paraId="4BC01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50D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val="ru-RU"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6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7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двух и более классах, классах комплектах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528E0">
            <w:pPr>
              <w:pStyle w:val="1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 рублей</w:t>
            </w:r>
          </w:p>
        </w:tc>
      </w:tr>
    </w:tbl>
    <w:p w14:paraId="56B26C34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>
        <w:t>&lt;*&gt;Без учета повышающих коэффициентов.</w:t>
      </w:r>
    </w:p>
    <w:p w14:paraId="57607F56">
      <w:pPr>
        <w:autoSpaceDE w:val="0"/>
        <w:autoSpaceDN w:val="0"/>
        <w:adjustRightInd w:val="0"/>
        <w:ind w:right="195" w:firstLine="567"/>
        <w:jc w:val="both"/>
      </w:pPr>
      <w:r>
        <w:t>&lt;**&gt; Размеры выплат при наличии одновременно почетного звания и ученой степени суммируются. Для педагогическ</w:t>
      </w:r>
      <w:bookmarkStart w:id="1" w:name="_GoBack"/>
      <w:r>
        <w:t>и</w:t>
      </w:r>
      <w:bookmarkEnd w:id="1"/>
      <w:r>
        <w:t>х работников учитывается работа по профилю учреждения</w:t>
      </w:r>
      <w:r>
        <w:br w:type="textWrapping"/>
      </w:r>
      <w:r>
        <w:t>или профилю педагогической деятельности (преподаваемых дисциплин).</w:t>
      </w:r>
    </w:p>
    <w:p w14:paraId="5E3A2CC0">
      <w:pPr>
        <w:autoSpaceDE w:val="0"/>
        <w:autoSpaceDN w:val="0"/>
        <w:adjustRightInd w:val="0"/>
        <w:ind w:right="195" w:firstLine="567"/>
        <w:jc w:val="both"/>
      </w:pPr>
      <w:r>
        <w:t>&lt;***&gt;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14:paraId="46037A2D">
      <w:pPr>
        <w:autoSpaceDE w:val="0"/>
        <w:autoSpaceDN w:val="0"/>
        <w:adjustRightInd w:val="0"/>
        <w:ind w:right="195" w:firstLine="567"/>
        <w:jc w:val="both"/>
      </w:pPr>
      <w:r>
        <w:t>&lt;****&gt; Вознаграждение выплачивается педагогическим работникам общеобразовательных учреждений (далее – образовательные учреждения).</w:t>
      </w:r>
    </w:p>
    <w:p w14:paraId="505C5236">
      <w:pPr>
        <w:autoSpaceDE w:val="0"/>
        <w:autoSpaceDN w:val="0"/>
        <w:adjustRightInd w:val="0"/>
        <w:ind w:right="195" w:firstLine="567"/>
        <w:jc w:val="both"/>
      </w:pPr>
      <w:r>
        <w:t>Размер выплаты педагогическим работникам за выполнение функций классного руководителя, определяется исходя из расчета 2 700,0 рублей в месяц за выполнение функций классного руководителя в классе (группе) с наполняемостью не менее наполняемости, установленной для образовательных учреждений в соответствии с законодательством Российской Федерации.</w:t>
      </w:r>
    </w:p>
    <w:p w14:paraId="2E3E3C47">
      <w:pPr>
        <w:autoSpaceDE w:val="0"/>
        <w:autoSpaceDN w:val="0"/>
        <w:adjustRightInd w:val="0"/>
        <w:ind w:right="195" w:firstLine="567"/>
        <w:jc w:val="both"/>
      </w:pPr>
      <w:r>
        <w:t>Для классов, наполняемость которых меньше установленной, размер вознаграждения уменьшается пропорционально численности обучающихся.</w:t>
      </w:r>
    </w:p>
    <w:p w14:paraId="266A5C4F">
      <w:pPr>
        <w:autoSpaceDE w:val="0"/>
        <w:autoSpaceDN w:val="0"/>
        <w:adjustRightInd w:val="0"/>
        <w:ind w:right="195" w:firstLine="567"/>
        <w:jc w:val="both"/>
      </w:pPr>
      <w:r>
        <w:t xml:space="preserve">&lt;*****&gt; От минимального оклада (должностного оклада), ставки заработной платы, </w:t>
      </w:r>
      <w:r>
        <w:br w:type="textWrapping"/>
      </w:r>
      <w:r>
        <w:t>без учета нагрузки.</w:t>
      </w:r>
    </w:p>
    <w:p w14:paraId="1958830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</w:p>
    <w:p w14:paraId="5F74906A">
      <w:pPr>
        <w:shd w:val="clear" w:color="auto" w:fill="FFFFFF"/>
        <w:spacing w:line="317" w:lineRule="exact"/>
        <w:jc w:val="center"/>
      </w:pPr>
    </w:p>
    <w:sectPr>
      <w:pgSz w:w="11909" w:h="16834"/>
      <w:pgMar w:top="1134" w:right="850" w:bottom="1134" w:left="1701" w:header="720" w:footer="720" w:gutter="0"/>
      <w:cols w:space="6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C56F9"/>
    <w:rsid w:val="000011A4"/>
    <w:rsid w:val="00003C78"/>
    <w:rsid w:val="0000690F"/>
    <w:rsid w:val="0001386E"/>
    <w:rsid w:val="0004047F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1CD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54A56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31FA"/>
    <w:rsid w:val="002A5BD0"/>
    <w:rsid w:val="002A6FA8"/>
    <w:rsid w:val="002A7A3E"/>
    <w:rsid w:val="002B1191"/>
    <w:rsid w:val="002B52D1"/>
    <w:rsid w:val="002B55FB"/>
    <w:rsid w:val="002B5C29"/>
    <w:rsid w:val="002C2F07"/>
    <w:rsid w:val="002C5122"/>
    <w:rsid w:val="002C5335"/>
    <w:rsid w:val="002C56F9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01E"/>
    <w:rsid w:val="00384434"/>
    <w:rsid w:val="00385AA2"/>
    <w:rsid w:val="00391834"/>
    <w:rsid w:val="00392F7B"/>
    <w:rsid w:val="003A00A6"/>
    <w:rsid w:val="003A1FE1"/>
    <w:rsid w:val="003A5243"/>
    <w:rsid w:val="003A58D9"/>
    <w:rsid w:val="003B0408"/>
    <w:rsid w:val="003B23E4"/>
    <w:rsid w:val="003B7195"/>
    <w:rsid w:val="003C3BE6"/>
    <w:rsid w:val="003C3FE4"/>
    <w:rsid w:val="003C40E7"/>
    <w:rsid w:val="003C5701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0CAF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1329"/>
    <w:rsid w:val="00604873"/>
    <w:rsid w:val="00604E71"/>
    <w:rsid w:val="006064F7"/>
    <w:rsid w:val="006072F9"/>
    <w:rsid w:val="006175BE"/>
    <w:rsid w:val="00620FD1"/>
    <w:rsid w:val="00621295"/>
    <w:rsid w:val="0062259B"/>
    <w:rsid w:val="006239F4"/>
    <w:rsid w:val="00650556"/>
    <w:rsid w:val="0066342A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43646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D665A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44E4"/>
    <w:rsid w:val="009661B2"/>
    <w:rsid w:val="00971D18"/>
    <w:rsid w:val="0097275E"/>
    <w:rsid w:val="00974A79"/>
    <w:rsid w:val="009750DE"/>
    <w:rsid w:val="009771D0"/>
    <w:rsid w:val="009846B2"/>
    <w:rsid w:val="009849FA"/>
    <w:rsid w:val="00986EA8"/>
    <w:rsid w:val="009871B0"/>
    <w:rsid w:val="00992AC9"/>
    <w:rsid w:val="009A03D9"/>
    <w:rsid w:val="009A2942"/>
    <w:rsid w:val="009A6A4E"/>
    <w:rsid w:val="009A7027"/>
    <w:rsid w:val="009B305F"/>
    <w:rsid w:val="009B3853"/>
    <w:rsid w:val="009B3A2D"/>
    <w:rsid w:val="009B4ACA"/>
    <w:rsid w:val="009B6722"/>
    <w:rsid w:val="009C34D4"/>
    <w:rsid w:val="009C4EA7"/>
    <w:rsid w:val="009C6A2A"/>
    <w:rsid w:val="009D28B8"/>
    <w:rsid w:val="009D4602"/>
    <w:rsid w:val="009E5224"/>
    <w:rsid w:val="009E6E83"/>
    <w:rsid w:val="009E7645"/>
    <w:rsid w:val="009F13A8"/>
    <w:rsid w:val="009F1E0F"/>
    <w:rsid w:val="00A00DBC"/>
    <w:rsid w:val="00A01C7D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C7B9B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12FD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5611F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0E76"/>
    <w:rsid w:val="00F211F5"/>
    <w:rsid w:val="00F302DA"/>
    <w:rsid w:val="00F3203A"/>
    <w:rsid w:val="00F3581C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493A"/>
    <w:rsid w:val="00F9758F"/>
    <w:rsid w:val="00FA3EFE"/>
    <w:rsid w:val="00FB1E3C"/>
    <w:rsid w:val="00FB345E"/>
    <w:rsid w:val="00FB7032"/>
    <w:rsid w:val="00FC378D"/>
    <w:rsid w:val="00FC52AC"/>
    <w:rsid w:val="00FC60BA"/>
    <w:rsid w:val="00FD187A"/>
    <w:rsid w:val="00FE1232"/>
    <w:rsid w:val="00FE4FD9"/>
    <w:rsid w:val="00FE6DEF"/>
    <w:rsid w:val="00FF1969"/>
    <w:rsid w:val="00FF21DB"/>
    <w:rsid w:val="00FF5735"/>
    <w:rsid w:val="0E1F28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paragraph" w:styleId="5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Title"/>
    <w:basedOn w:val="1"/>
    <w:link w:val="7"/>
    <w:qFormat/>
    <w:uiPriority w:val="0"/>
    <w:pPr>
      <w:jc w:val="center"/>
    </w:pPr>
    <w:rPr>
      <w:b/>
      <w:sz w:val="28"/>
    </w:rPr>
  </w:style>
  <w:style w:type="character" w:customStyle="1" w:styleId="7">
    <w:name w:val="Название Знак"/>
    <w:basedOn w:val="2"/>
    <w:link w:val="6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0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character" w:customStyle="1" w:styleId="11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2</Pages>
  <Words>596</Words>
  <Characters>3403</Characters>
  <Lines>28</Lines>
  <Paragraphs>7</Paragraphs>
  <TotalTime>107</TotalTime>
  <ScaleCrop>false</ScaleCrop>
  <LinksUpToDate>false</LinksUpToDate>
  <CharactersWithSpaces>3992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2014-10-06T00:31:00Z</dcterms:created>
  <dc:creator>Admin</dc:creator>
  <cp:lastModifiedBy>Секретарь</cp:lastModifiedBy>
  <cp:lastPrinted>2024-10-24T10:03:00Z</cp:lastPrinted>
  <dcterms:modified xsi:type="dcterms:W3CDTF">2025-04-09T04:21:17Z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E678D605FCA747C59A4C90447E63E090_12</vt:lpwstr>
  </property>
</Properties>
</file>